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Pour une véritable démocratie participative – rencontre virtuelle 1 - 20200507</w:t>
      </w:r>
    </w:p>
    <w:tbl>
      <w:tblPr>
        <w:tblStyle w:val="Table1"/>
        <w:tblW w:w="1473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60"/>
        <w:gridCol w:w="5070"/>
        <w:tblGridChange w:id="0">
          <w:tblGrid>
            <w:gridCol w:w="9660"/>
            <w:gridCol w:w="5070"/>
          </w:tblGrid>
        </w:tblGridChange>
      </w:tblGrid>
      <w:tr>
        <w:tc>
          <w:tcPr>
            <w:gridSpan w:val="2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PERTINENCE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(objectif général et spécifiques par thèmes)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 : </w:t>
            </w:r>
            <w:r w:rsidDel="00000000" w:rsidR="00000000" w:rsidRPr="00000000">
              <w:rPr>
                <w:rtl w:val="0"/>
              </w:rPr>
              <w:t xml:space="preserve">A quoi va servir cette réunion et pourquoi l’organiser ?  quelles sont les objectifs pour chaque thème ? 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Découvrir des initiatives citoyennes pour une Démocratie éclairée par les citoyen·ne·s</w:t>
            </w:r>
          </w:p>
          <w:p w:rsidR="00000000" w:rsidDel="00000000" w:rsidP="00000000" w:rsidRDefault="00000000" w:rsidRPr="00000000" w14:paraId="00000004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Découvrir des expériences : se réseauter et s’inspirer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Identifier des stratégies d’actions, leurs forces et limites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2"/>
              </w:numPr>
              <w:spacing w:after="200" w:line="276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Tirer des messages utiles pour d’autres</w:t>
            </w:r>
          </w:p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PROCESSUS : 20h-21h30</w:t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i w:val="1"/>
                <w:sz w:val="24"/>
                <w:szCs w:val="24"/>
                <w:shd w:fill="ff9900" w:val="clear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19h40 – 20h </w:t>
            </w: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Accueil#0 et réglages techniques </w:t>
            </w:r>
            <w:r w:rsidDel="00000000" w:rsidR="00000000" w:rsidRPr="00000000">
              <w:rPr>
                <w:i w:val="1"/>
                <w:sz w:val="24"/>
                <w:szCs w:val="24"/>
                <w:shd w:fill="ff9900" w:val="clear"/>
                <w:rtl w:val="0"/>
              </w:rPr>
              <w:t xml:space="preserve">(Periferia)</w:t>
            </w:r>
          </w:p>
          <w:p w:rsidR="00000000" w:rsidDel="00000000" w:rsidP="00000000" w:rsidRDefault="00000000" w:rsidRPr="00000000" w14:paraId="0000000E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ff0000"/>
                <w:sz w:val="24"/>
                <w:szCs w:val="24"/>
                <w:rtl w:val="0"/>
              </w:rPr>
              <w:t xml:space="preserve">Avec déjà un affichage des consignes techniques + voir avec les non habitués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20h05-20h10 : (5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min) -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Accueil#1 et technique </w:t>
            </w:r>
            <w:r w:rsidDel="00000000" w:rsidR="00000000" w:rsidRPr="00000000">
              <w:rPr>
                <w:i w:val="1"/>
                <w:sz w:val="24"/>
                <w:szCs w:val="24"/>
                <w:shd w:fill="ff9900" w:val="clear"/>
                <w:rtl w:val="0"/>
              </w:rPr>
              <w:t xml:space="preserve">(Periferia)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bienvenue dans Renc Virt de Démo Part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consignes techniques, appréhender les options  et test (chat = lieu d’où on écrit ; micro pour se dire bonsoir)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i w:val="1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20h10 - 20h15 : (5min) -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 </w:t>
            </w:r>
            <w:r w:rsidDel="00000000" w:rsidR="00000000" w:rsidRPr="00000000">
              <w:rPr>
                <w:i w:val="1"/>
                <w:sz w:val="24"/>
                <w:szCs w:val="24"/>
                <w:highlight w:val="green"/>
                <w:rtl w:val="0"/>
              </w:rPr>
              <w:t xml:space="preserve">(Anne)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Rappel de l’origine de cette rencontre + objectif de découvrir une expérience (+limites que ça a) + rencontres à venir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rapide intro de l’expérience</w:t>
            </w:r>
          </w:p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20h15 - 20h35 : (15min) -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Présentation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expérience avec questions dans le chat .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(chacun·e note les questions sur une feuille) </w:t>
            </w:r>
            <w:r w:rsidDel="00000000" w:rsidR="00000000" w:rsidRPr="00000000">
              <w:rPr>
                <w:i w:val="1"/>
                <w:sz w:val="24"/>
                <w:szCs w:val="24"/>
                <w:highlight w:val="cyan"/>
                <w:rtl w:val="0"/>
              </w:rPr>
              <w:t xml:space="preserve">(Félicie fait un signe toutes les 5 minutes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+</w:t>
            </w:r>
            <w:r w:rsidDel="00000000" w:rsidR="00000000" w:rsidRPr="00000000">
              <w:rPr>
                <w:i w:val="1"/>
                <w:sz w:val="24"/>
                <w:szCs w:val="24"/>
                <w:highlight w:val="yellow"/>
                <w:rtl w:val="0"/>
              </w:rPr>
              <w:t xml:space="preserve"> Anne?)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i w:val="1"/>
                <w:color w:val="ff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20h35 - 20h50 : (12min) -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Questions/réponses d’éclaircissements   (“je n’ai pas compris”) </w:t>
            </w:r>
            <w:r w:rsidDel="00000000" w:rsidR="00000000" w:rsidRPr="00000000">
              <w:rPr>
                <w:i w:val="1"/>
                <w:sz w:val="24"/>
                <w:szCs w:val="24"/>
                <w:highlight w:val="green"/>
                <w:rtl w:val="0"/>
              </w:rPr>
              <w:t xml:space="preserve">(Fanny)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 “live paroles” de manière concise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2-3 questions puis réponses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 possible un 2e tour de questions (ou 1 ou 2 de plus)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Vers les sous-groupes 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‘3 min de consignes ss-gpes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4"/>
                <w:szCs w:val="24"/>
                <w:highlight w:val="green"/>
                <w:rtl w:val="0"/>
              </w:rPr>
              <w:t xml:space="preserve">(Fanny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i w:val="1"/>
                <w:sz w:val="24"/>
                <w:szCs w:val="24"/>
                <w:highlight w:val="cyan"/>
                <w:rtl w:val="0"/>
              </w:rPr>
              <w:t xml:space="preserve">Félicie côté technique)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annoncer la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“Sur/En quoi cette expérience me pose question (en lien avec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les défis pour aller vers une véritable DP ) ?”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(méthodo, freins, relations entre les acteurs, légalité…)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échanger à 4-5 personnes en veillant à ce que chacun·e s’exprime + prise de note en bulletpoints des échanges (via Drive ou pwpt partagé) → désigner un·e rapporteur·se et un·e post-it qui prend des minis notes 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identifier un élément à ramener en grand groupe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attentif au n° de Room qui est votre n° !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color w:val="6aa84f"/>
                <w:sz w:val="24"/>
                <w:szCs w:val="24"/>
              </w:rPr>
            </w:pPr>
            <w:r w:rsidDel="00000000" w:rsidR="00000000" w:rsidRPr="00000000">
              <w:rPr>
                <w:color w:val="6aa84f"/>
                <w:sz w:val="24"/>
                <w:szCs w:val="24"/>
                <w:rtl w:val="0"/>
              </w:rPr>
              <w:t xml:space="preserve">!! noter ou copier-coller dans le chat la question pour qu’elle soit visible pdt les ss-groupes !! </w:t>
            </w:r>
            <w:r w:rsidDel="00000000" w:rsidR="00000000" w:rsidRPr="00000000">
              <w:rPr>
                <w:i w:val="1"/>
                <w:sz w:val="24"/>
                <w:szCs w:val="24"/>
                <w:highlight w:val="yellow"/>
                <w:rtl w:val="0"/>
              </w:rPr>
              <w:t xml:space="preserve">(Anne)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20h50 - 21h05 : (15min) -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petits groupes pour identifier en quoi cela nous pose question pour la DP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color w:val="0b5394"/>
                <w:sz w:val="24"/>
                <w:szCs w:val="24"/>
                <w:rtl w:val="0"/>
              </w:rPr>
              <w:t xml:space="preserve">“Sur/En quoi cette expérience me pose question (en lien avec les défis pour aller vers une véritable DP ) ? ”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  </w:t>
            </w:r>
            <w:r w:rsidDel="00000000" w:rsidR="00000000" w:rsidRPr="00000000">
              <w:rPr>
                <w:i w:val="1"/>
                <w:sz w:val="24"/>
                <w:szCs w:val="24"/>
                <w:shd w:fill="ff9900" w:val="clear"/>
                <w:rtl w:val="0"/>
              </w:rPr>
              <w:t xml:space="preserve">(Periferia)</w:t>
            </w:r>
            <w:r w:rsidDel="00000000" w:rsidR="00000000" w:rsidRPr="00000000">
              <w:rPr>
                <w:i w:val="1"/>
                <w:color w:val="ff0000"/>
                <w:sz w:val="24"/>
                <w:szCs w:val="24"/>
                <w:rtl w:val="0"/>
              </w:rPr>
              <w:t xml:space="preserve"> Anne, Fanny et Félicie restent dans la gde salle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21h05 - 21h25 : (20min) -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retours en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plénière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  <w:r w:rsidDel="00000000" w:rsidR="00000000" w:rsidRPr="00000000">
              <w:rPr>
                <w:i w:val="1"/>
                <w:sz w:val="24"/>
                <w:szCs w:val="24"/>
                <w:highlight w:val="yellow"/>
                <w:rtl w:val="0"/>
              </w:rPr>
              <w:t xml:space="preserve">(Anne)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 retour de chaque groupe (5 groupes) ⇒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prise de note sur </w:t>
            </w:r>
            <w:r w:rsidDel="00000000" w:rsidR="00000000" w:rsidRPr="00000000">
              <w:rPr>
                <w:sz w:val="24"/>
                <w:szCs w:val="24"/>
                <w:highlight w:val="magenta"/>
                <w:rtl w:val="0"/>
              </w:rPr>
              <w:t xml:space="preserve">tableau blanc/pwpt de trame partagé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4"/>
                <w:szCs w:val="24"/>
                <w:highlight w:val="cyan"/>
                <w:rtl w:val="0"/>
              </w:rPr>
              <w:t xml:space="preserve">(Félicie)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réaction de l’intervenant·e ou autres membres de l'initiative présentée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i w:val="1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21h25-21h30 : (5min) -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 via le tchat -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partage autour de “qu’est-ce que je garde en mémoire comme idée?”« qu’est-ce que ça m’éveille comme perspective ? qu’est ce que ça me donne envie de faire ? » 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+ inviter les participant·e·s à  se lire les un·e·s les autres </w:t>
            </w:r>
            <w:r w:rsidDel="00000000" w:rsidR="00000000" w:rsidRPr="00000000">
              <w:rPr>
                <w:i w:val="1"/>
                <w:sz w:val="24"/>
                <w:szCs w:val="24"/>
                <w:highlight w:val="green"/>
                <w:rtl w:val="0"/>
              </w:rPr>
              <w:t xml:space="preserve">(Fanny)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sz w:val="24"/>
                <w:szCs w:val="24"/>
                <w:highlight w:val="magenta"/>
              </w:rPr>
            </w:pPr>
            <w:r w:rsidDel="00000000" w:rsidR="00000000" w:rsidRPr="00000000">
              <w:rPr>
                <w:sz w:val="24"/>
                <w:szCs w:val="24"/>
                <w:highlight w:val="magenta"/>
                <w:rtl w:val="0"/>
              </w:rPr>
              <w:t xml:space="preserve">Et si encore des questions : donner le contact de l’expérience...</w:t>
            </w:r>
          </w:p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ENREGISTRER LE TCHAT via l’icône “...” qui est dans le tchat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21h30 -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remerciements et suites :</w:t>
            </w: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4"/>
                <w:szCs w:val="24"/>
                <w:highlight w:val="yellow"/>
                <w:rtl w:val="0"/>
              </w:rPr>
              <w:t xml:space="preserve">(Anne)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retours bienvenus par mail,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prochains rdvs  ,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supports disponibles dans le drive partagé - sans images des participant·e·s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TOTAL : 1h30   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PRODUIT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Qu’est-ce qui est attendu en fin de réunion ? Un plan d’actions ? Des arbitrages ? Simplement le partage d’une information ? Une solution ? Quelles sont les prochaines étapes souhaitées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Une vidéo ou un enregistrement de la présentation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+ réactions intervenants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pwpt de présentation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b7b7b7"/>
                <w:sz w:val="20"/>
                <w:szCs w:val="20"/>
                <w:rtl w:val="0"/>
              </w:rPr>
              <w:t xml:space="preserve">(à terme, une compilation des éléments de réflexion produites par le groupe durant ces différentes rencontres 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PREPARATION </w:t>
            </w:r>
            <w:r w:rsidDel="00000000" w:rsidR="00000000" w:rsidRPr="00000000">
              <w:rPr>
                <w:b w:val="1"/>
                <w:rtl w:val="0"/>
              </w:rPr>
              <w:t xml:space="preserve">: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Qu’est ce qui doit être fait avant la réunion ? Quelles informations à partager, quels supports ?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highlight w:val="cyan"/>
                    <w:rtl w:val="0"/>
                  </w:rPr>
                  <w:t xml:space="preserve">Powerpoint de présentation → Félicie</w:t>
                </w:r>
              </w:sdtContent>
            </w:sdt>
          </w:p>
          <w:p w:rsidR="00000000" w:rsidDel="00000000" w:rsidP="00000000" w:rsidRDefault="00000000" w:rsidRPr="00000000" w14:paraId="00000046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0"/>
                <w:szCs w:val="20"/>
                <w:highlight w:val="green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highlight w:val="green"/>
                    <w:rtl w:val="0"/>
                  </w:rPr>
                  <w:t xml:space="preserve">aspects techniques dont Tableau blanc ou pwpt partagé + comment faire les ss-groupes → Fanny</w:t>
                </w:r>
              </w:sdtContent>
            </w:sdt>
          </w:p>
          <w:p w:rsidR="00000000" w:rsidDel="00000000" w:rsidP="00000000" w:rsidRDefault="00000000" w:rsidRPr="00000000" w14:paraId="00000047">
            <w:pPr>
              <w:spacing w:line="276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0"/>
                <w:szCs w:val="20"/>
                <w:highlight w:val="green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highlight w:val="green"/>
                    <w:rtl w:val="0"/>
                  </w:rPr>
                  <w:t xml:space="preserve">mail avec consignes (19h50 si pas habitué) et merci ponctualité et liens aux inscrits ! → Fanny (avant jeudi 16h)</w:t>
                </w:r>
              </w:sdtContent>
            </w:sdt>
          </w:p>
          <w:p w:rsidR="00000000" w:rsidDel="00000000" w:rsidP="00000000" w:rsidRDefault="00000000" w:rsidRPr="00000000" w14:paraId="00000049">
            <w:pPr>
              <w:spacing w:after="200" w:line="276" w:lineRule="auto"/>
              <w:ind w:left="7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5"/>
              </w:numPr>
              <w:spacing w:after="200" w:line="276" w:lineRule="auto"/>
              <w:ind w:left="720" w:hanging="360"/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yellow"/>
                <w:rtl w:val="0"/>
              </w:rPr>
              <w:t xml:space="preserve">Briefer l’intervenant·e sur l’importance de réponses courtes + indiquer un contact qui peut être repris avec l’initiative par la suite. + 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5"/>
              </w:numPr>
              <w:spacing w:after="200" w:line="276" w:lineRule="auto"/>
              <w:ind w:left="720" w:hanging="360"/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highlight w:val="yellow"/>
                    <w:rtl w:val="0"/>
                  </w:rPr>
                  <w:t xml:space="preserve">rester éventuellement jusque 22h si bcp de questions + ok avec enregistrement vidéo - si pas juste sonore + Demander la présentation de l’intervenant·e articulée autour des 3 questions (avec un max de photos) → Anne</w:t>
                </w:r>
              </w:sdtContent>
            </w:sdt>
          </w:p>
          <w:p w:rsidR="00000000" w:rsidDel="00000000" w:rsidP="00000000" w:rsidRDefault="00000000" w:rsidRPr="00000000" w14:paraId="0000004C">
            <w:pPr>
              <w:numPr>
                <w:ilvl w:val="0"/>
                <w:numId w:val="10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ORIGINE de votre initiative : à partir de quels constats avez-vous décidé de vous mobiliser?</w:t>
            </w:r>
          </w:p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 ACTIONS ET RAISONS : quelles actions avez-vous mené et pourquoi avoir choisi celles-là spécifique (en termes de démocratie et ou accès au pouvoir) + résutats et difficultés</w:t>
            </w:r>
          </w:p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 A PARTIR DE CETTE EXPERIENCE, quels messages utiles pourriez-vous adresser à l'ensemble des citoyen·ne·s, aux élu·e·s politiques et aux collectifs citoyens désireux de passer à l'action?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PRATIQUE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: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Quand aura lieu la réunion ? La salle, le matériel sont-ils adaptés ? Comment m’assurer de la présence des participants</w:t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 ?</w:t>
            </w:r>
          </w:p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Lien </w:t>
            </w:r>
            <w:r w:rsidDel="00000000" w:rsidR="00000000" w:rsidRPr="00000000">
              <w:rPr>
                <w:rtl w:val="0"/>
              </w:rPr>
              <w:t xml:space="preserve">Zoom</w:t>
            </w:r>
          </w:p>
          <w:p w:rsidR="00000000" w:rsidDel="00000000" w:rsidP="00000000" w:rsidRDefault="00000000" w:rsidRPr="00000000" w14:paraId="00000055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Matériel 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Écouteurs et micro</w:t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Tel avec whatsapp’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minuteur !! + panneau 5 min</w:t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u w:val="single"/>
                <w:rtl w:val="0"/>
              </w:rPr>
              <w:t xml:space="preserve">Rôles :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animateur - présentateur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animateur - chef d’orchestre entre partitions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1"/>
              </w:numPr>
              <w:ind w:left="720" w:hanging="360"/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maître du temps et support technique (Félicie)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PIEGES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: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Quels sont les risques venant des thèmes abordés, de l’organisation de la réunion, des participants ? Qu’est-ce qui en ferait un échec ? Comment y faire face ? </w:t>
            </w:r>
          </w:p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 pas annoncer de déroulé car c’est tjrs différent ! ;)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Gérer la prise de parole dont celle de 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’intervenant·e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pgSz w:h="11906" w:w="16838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Unicode MS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B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842D3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842D3C"/>
    <w:rPr>
      <w:rFonts w:ascii="Tahoma" w:cs="Tahoma" w:hAnsi="Tahoma"/>
      <w:sz w:val="16"/>
      <w:szCs w:val="16"/>
    </w:rPr>
  </w:style>
  <w:style w:type="table" w:styleId="Grilledutableau">
    <w:name w:val="Table Grid"/>
    <w:basedOn w:val="TableauNormal"/>
    <w:uiPriority w:val="59"/>
    <w:rsid w:val="00842D3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phedeliste">
    <w:name w:val="List Paragraph"/>
    <w:basedOn w:val="Normal"/>
    <w:uiPriority w:val="34"/>
    <w:qFormat w:val="1"/>
    <w:rsid w:val="00B53E5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NjsHk5LjSfOV11kCcpsD2tYVjA==">AMUW2mUuFM4LweSawYBMatLxELPjIbSRZYSr4tRMGdM4mnUTjRa+MzRhC4eDzp58B9m/PofCJ4KZjEPM3LmdQqvMas502wrOWLCEj2aMX+/+rGq66nvgWAsiW/+/2wh3Yk6KQjlKKrb/44Vj5W7raGVlb6g/iaBvLlWDl9u5LN8sR/+QiYVHeBDCBA5rpGW6DII5muBc2pFriL1M9zIcCnnkE/vaJhU4zqSqWXgWFamL02sEcWa3n3cdCnvdmAacleDLip4Lsp/e0Q67lZa1thacO6HWaKYiv2zLSBterpRY0XSVKJL5DEgPXPRUn5Xu0bCPw73R3w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2019-10-08T14:38:00Z</dcterms:created>
  <dc:creator>Anne</dc:creator>
</cp:coreProperties>
</file>